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F301" w14:textId="77777777" w:rsidR="00EA51E2" w:rsidRDefault="00EA51E2" w:rsidP="002B2745">
      <w:pPr>
        <w:rPr>
          <w:rFonts w:ascii="Sharp Sans No1 Book" w:eastAsia="Times New Roman" w:hAnsi="Sharp Sans No1 Book" w:cs="Arial"/>
          <w:sz w:val="20"/>
          <w:szCs w:val="20"/>
          <w:lang w:val="es-ES" w:eastAsia="es-MX"/>
        </w:rPr>
      </w:pPr>
    </w:p>
    <w:p w14:paraId="0BB36CDA" w14:textId="77777777" w:rsidR="00C212D3" w:rsidRDefault="00C212D3" w:rsidP="002B2745">
      <w:pPr>
        <w:rPr>
          <w:rFonts w:ascii="Sharp Sans No1 Book" w:eastAsia="Times New Roman" w:hAnsi="Sharp Sans No1 Book" w:cs="Arial"/>
          <w:sz w:val="20"/>
          <w:szCs w:val="20"/>
          <w:lang w:val="es-ES" w:eastAsia="es-MX"/>
        </w:rPr>
      </w:pPr>
    </w:p>
    <w:p w14:paraId="7D639FD6" w14:textId="77777777" w:rsidR="00C212D3" w:rsidRDefault="00C212D3" w:rsidP="002B2745">
      <w:pPr>
        <w:rPr>
          <w:rFonts w:ascii="Sharp Sans No1 Book" w:eastAsia="Times New Roman" w:hAnsi="Sharp Sans No1 Book" w:cs="Arial"/>
          <w:sz w:val="20"/>
          <w:szCs w:val="20"/>
          <w:lang w:val="es-ES" w:eastAsia="es-MX"/>
        </w:rPr>
      </w:pPr>
    </w:p>
    <w:p w14:paraId="23B43EB0" w14:textId="77777777" w:rsidR="00C212D3" w:rsidRDefault="00C212D3" w:rsidP="00C212D3">
      <w:pPr>
        <w:rPr>
          <w:rFonts w:ascii="Sharp Sans No1 Book" w:eastAsia="Calibri" w:hAnsi="Sharp Sans No1 Book" w:cstheme="majorHAnsi"/>
          <w:b/>
          <w:sz w:val="18"/>
          <w:szCs w:val="20"/>
        </w:rPr>
      </w:pPr>
    </w:p>
    <w:p w14:paraId="2DA0204E" w14:textId="1E5B8D6D" w:rsidR="00C212D3" w:rsidRPr="00C212D3" w:rsidRDefault="00C212D3" w:rsidP="00C212D3">
      <w:pPr>
        <w:jc w:val="both"/>
        <w:rPr>
          <w:rFonts w:ascii="Sharp Sans No1 Book" w:eastAsia="Calibri" w:hAnsi="Sharp Sans No1 Book" w:cstheme="majorHAnsi"/>
          <w:szCs w:val="20"/>
        </w:rPr>
      </w:pPr>
      <w:r w:rsidRPr="00C212D3">
        <w:rPr>
          <w:rFonts w:ascii="Sharp Sans No1 Book" w:eastAsia="Calibri" w:hAnsi="Sharp Sans No1 Book" w:cstheme="majorHAnsi"/>
          <w:szCs w:val="20"/>
        </w:rPr>
        <w:t>En el período que se informa  no se aplic</w:t>
      </w:r>
      <w:r w:rsidRPr="00C212D3">
        <w:rPr>
          <w:rFonts w:ascii="Sharp Sans No1 Book" w:eastAsia="Calibri" w:hAnsi="Sharp Sans No1 Book" w:cstheme="majorHAnsi"/>
          <w:szCs w:val="20"/>
        </w:rPr>
        <w:t xml:space="preserve">aron  sanciones administrativas </w:t>
      </w:r>
      <w:r>
        <w:rPr>
          <w:rFonts w:ascii="Sharp Sans No1 Book" w:eastAsia="Calibri" w:hAnsi="Sharp Sans No1 Book" w:cstheme="majorHAnsi"/>
          <w:szCs w:val="20"/>
        </w:rPr>
        <w:t xml:space="preserve">esto </w:t>
      </w:r>
      <w:r w:rsidRPr="00C212D3">
        <w:rPr>
          <w:rFonts w:ascii="Sharp Sans No1 Book" w:eastAsia="Calibri" w:hAnsi="Sharp Sans No1 Book" w:cstheme="majorHAnsi"/>
          <w:szCs w:val="20"/>
        </w:rPr>
        <w:t>c</w:t>
      </w:r>
      <w:r w:rsidRPr="00C212D3">
        <w:rPr>
          <w:rFonts w:ascii="Sharp Sans No1 Book" w:eastAsia="Calibri" w:hAnsi="Sharp Sans No1 Book" w:cstheme="majorHAnsi"/>
          <w:szCs w:val="20"/>
        </w:rPr>
        <w:t>on fundamento en la Ley de los Municipios del Estado de Quintana Roo en su Artículo 129 fracciones XVII, XVIII y XIX; Ley de Responsabilidades de los Servidores Públicos del Estado de Quintana Roo en sus Artículos 52, 57, 63 párrafo cuarto, 69, 72, 73 tercer párrafo y 80 segundo párrafo;  y en el Reglamento Orgánico de la Administración Pública del Municipio de Cozumel en su Artículo 22 fracciones XVI, XVII y XVIII; y una vez realizada una búsqueda exhaustiva en los archivos del Órgano Interno de Control de este Sujeto Obligado, se concluye que ningún Servidor Público del Municipio de Cozumel ha sido sancionado o presenta sanción alguna durante el período correspondiente a los dos ejercicios anteriores al año en curso hasta la fecha de actualización de la información correspondiente a esta fracción.</w:t>
      </w:r>
    </w:p>
    <w:p w14:paraId="71F7E13B" w14:textId="094E1EE6" w:rsidR="00C212D3" w:rsidRPr="00C212D3" w:rsidRDefault="00C212D3" w:rsidP="002B2745">
      <w:pPr>
        <w:rPr>
          <w:lang w:val="es-ES"/>
        </w:rPr>
      </w:pPr>
      <w:bookmarkStart w:id="0" w:name="_GoBack"/>
      <w:bookmarkEnd w:id="0"/>
    </w:p>
    <w:sectPr w:rsidR="00C212D3" w:rsidRPr="00C212D3" w:rsidSect="00DF36C8">
      <w:headerReference w:type="default" r:id="rId8"/>
      <w:footerReference w:type="default" r:id="rId9"/>
      <w:pgSz w:w="12240" w:h="15840" w:code="1"/>
      <w:pgMar w:top="1418" w:right="1418" w:bottom="1418" w:left="1418" w:header="1985" w:footer="19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AC78" w14:textId="77777777" w:rsidR="00E968B5" w:rsidRDefault="00E968B5" w:rsidP="0079335C">
      <w:r>
        <w:separator/>
      </w:r>
    </w:p>
  </w:endnote>
  <w:endnote w:type="continuationSeparator" w:id="0">
    <w:p w14:paraId="73A513B0" w14:textId="77777777" w:rsidR="00E968B5" w:rsidRDefault="00E968B5" w:rsidP="007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harp Sans No1 Book">
    <w:altName w:val="Arial"/>
    <w:panose1 w:val="00000000000000000000"/>
    <w:charset w:val="00"/>
    <w:family w:val="modern"/>
    <w:notTrueType/>
    <w:pitch w:val="variable"/>
    <w:sig w:usb0="A10000EF" w:usb1="500160FB" w:usb2="0000001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E317" w14:textId="77777777" w:rsidR="00DF36C8" w:rsidRDefault="00DF36C8" w:rsidP="00DF36C8">
    <w:pPr>
      <w:pStyle w:val="Piedepgina"/>
      <w:tabs>
        <w:tab w:val="clear" w:pos="4419"/>
        <w:tab w:val="clear" w:pos="88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EEB9" w14:textId="77777777" w:rsidR="00E968B5" w:rsidRDefault="00E968B5" w:rsidP="0079335C">
      <w:r>
        <w:separator/>
      </w:r>
    </w:p>
  </w:footnote>
  <w:footnote w:type="continuationSeparator" w:id="0">
    <w:p w14:paraId="4F578AEB" w14:textId="77777777" w:rsidR="00E968B5" w:rsidRDefault="00E968B5" w:rsidP="00793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7CD8" w14:textId="7D85FF80" w:rsidR="0079335C" w:rsidRDefault="00574EF5">
    <w:pPr>
      <w:pStyle w:val="Encabezado"/>
    </w:pPr>
    <w:r>
      <w:rPr>
        <w:noProof/>
        <w:lang w:eastAsia="es-ES_tradnl"/>
      </w:rPr>
      <w:drawing>
        <wp:anchor distT="0" distB="0" distL="114300" distR="114300" simplePos="0" relativeHeight="251658240" behindDoc="1" locked="0" layoutInCell="1" allowOverlap="1" wp14:anchorId="4330E8DF" wp14:editId="0D642119">
          <wp:simplePos x="0" y="0"/>
          <wp:positionH relativeFrom="column">
            <wp:posOffset>-1038225</wp:posOffset>
          </wp:positionH>
          <wp:positionV relativeFrom="paragraph">
            <wp:posOffset>-1275715</wp:posOffset>
          </wp:positionV>
          <wp:extent cx="7892727" cy="10213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ada .jpg"/>
                  <pic:cNvPicPr/>
                </pic:nvPicPr>
                <pic:blipFill>
                  <a:blip r:embed="rId1">
                    <a:extLst>
                      <a:ext uri="{28A0092B-C50C-407E-A947-70E740481C1C}">
                        <a14:useLocalDpi xmlns:a14="http://schemas.microsoft.com/office/drawing/2010/main" val="0"/>
                      </a:ext>
                    </a:extLst>
                  </a:blip>
                  <a:stretch>
                    <a:fillRect/>
                  </a:stretch>
                </pic:blipFill>
                <pic:spPr>
                  <a:xfrm>
                    <a:off x="0" y="0"/>
                    <a:ext cx="7892727" cy="1021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242E"/>
    <w:multiLevelType w:val="hybridMultilevel"/>
    <w:tmpl w:val="75C476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CC240BB"/>
    <w:multiLevelType w:val="hybridMultilevel"/>
    <w:tmpl w:val="EA36CDCE"/>
    <w:lvl w:ilvl="0" w:tplc="09905EB2">
      <w:start w:val="1"/>
      <w:numFmt w:val="upperRoman"/>
      <w:lvlText w:val="%1."/>
      <w:lvlJc w:val="left"/>
      <w:pPr>
        <w:ind w:left="1080" w:hanging="720"/>
      </w:pPr>
      <w:rPr>
        <w:rFonts w:hint="default"/>
        <w:b/>
      </w:rPr>
    </w:lvl>
    <w:lvl w:ilvl="1" w:tplc="D6180B8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929F6"/>
    <w:multiLevelType w:val="hybridMultilevel"/>
    <w:tmpl w:val="6B2AAC8C"/>
    <w:lvl w:ilvl="0" w:tplc="0409000F">
      <w:start w:val="1"/>
      <w:numFmt w:val="decimal"/>
      <w:lvlText w:val="%1."/>
      <w:lvlJc w:val="left"/>
      <w:pPr>
        <w:ind w:left="720" w:hanging="360"/>
      </w:pPr>
    </w:lvl>
    <w:lvl w:ilvl="1" w:tplc="7DD6EC06">
      <w:start w:val="1"/>
      <w:numFmt w:val="upperRoman"/>
      <w:lvlText w:val="%2."/>
      <w:lvlJc w:val="left"/>
      <w:pPr>
        <w:ind w:left="990" w:hanging="720"/>
      </w:pPr>
      <w:rPr>
        <w:rFonts w:hint="default"/>
        <w:b/>
      </w:rPr>
    </w:lvl>
    <w:lvl w:ilvl="2" w:tplc="28907318">
      <w:start w:val="1"/>
      <w:numFmt w:val="lowerLetter"/>
      <w:lvlText w:val="%3)"/>
      <w:lvlJc w:val="left"/>
      <w:pPr>
        <w:ind w:left="2700" w:hanging="72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702E2"/>
    <w:multiLevelType w:val="hybridMultilevel"/>
    <w:tmpl w:val="4CD62E24"/>
    <w:lvl w:ilvl="0" w:tplc="21004D82">
      <w:start w:val="1"/>
      <w:numFmt w:val="decimal"/>
      <w:lvlText w:val="%1)"/>
      <w:lvlJc w:val="left"/>
      <w:pPr>
        <w:ind w:left="720" w:hanging="360"/>
      </w:pPr>
      <w:rPr>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2C20FC"/>
    <w:multiLevelType w:val="hybridMultilevel"/>
    <w:tmpl w:val="1180AD56"/>
    <w:lvl w:ilvl="0" w:tplc="4C9A39FC">
      <w:start w:val="1"/>
      <w:numFmt w:val="upperRoman"/>
      <w:lvlText w:val="%1."/>
      <w:lvlJc w:val="left"/>
      <w:pPr>
        <w:ind w:left="1287" w:hanging="360"/>
      </w:pPr>
      <w:rPr>
        <w:rFonts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C"/>
    <w:rsid w:val="000715CA"/>
    <w:rsid w:val="000B3578"/>
    <w:rsid w:val="000F437F"/>
    <w:rsid w:val="001052B2"/>
    <w:rsid w:val="00144BD0"/>
    <w:rsid w:val="00197388"/>
    <w:rsid w:val="001A1DFA"/>
    <w:rsid w:val="001C690F"/>
    <w:rsid w:val="001E56A8"/>
    <w:rsid w:val="001F54F7"/>
    <w:rsid w:val="0020406D"/>
    <w:rsid w:val="002132D8"/>
    <w:rsid w:val="002150A3"/>
    <w:rsid w:val="00222443"/>
    <w:rsid w:val="002231EC"/>
    <w:rsid w:val="00267B78"/>
    <w:rsid w:val="002965D6"/>
    <w:rsid w:val="002A5906"/>
    <w:rsid w:val="002B2745"/>
    <w:rsid w:val="002E5EFE"/>
    <w:rsid w:val="0033337B"/>
    <w:rsid w:val="00351C28"/>
    <w:rsid w:val="0035417E"/>
    <w:rsid w:val="003A2E20"/>
    <w:rsid w:val="003C0F0E"/>
    <w:rsid w:val="003C27E4"/>
    <w:rsid w:val="003F0856"/>
    <w:rsid w:val="003F5728"/>
    <w:rsid w:val="00454DFA"/>
    <w:rsid w:val="004C6162"/>
    <w:rsid w:val="004D5DF5"/>
    <w:rsid w:val="004D6D11"/>
    <w:rsid w:val="004F3FF8"/>
    <w:rsid w:val="00523812"/>
    <w:rsid w:val="00536C1E"/>
    <w:rsid w:val="00574EF5"/>
    <w:rsid w:val="005F0A05"/>
    <w:rsid w:val="00606CCA"/>
    <w:rsid w:val="006F42C0"/>
    <w:rsid w:val="00741ACB"/>
    <w:rsid w:val="00775355"/>
    <w:rsid w:val="007812E7"/>
    <w:rsid w:val="0079335C"/>
    <w:rsid w:val="007F26C5"/>
    <w:rsid w:val="007F5500"/>
    <w:rsid w:val="00812626"/>
    <w:rsid w:val="00841214"/>
    <w:rsid w:val="00896841"/>
    <w:rsid w:val="008E789F"/>
    <w:rsid w:val="0090681D"/>
    <w:rsid w:val="00912F29"/>
    <w:rsid w:val="009342F9"/>
    <w:rsid w:val="00972620"/>
    <w:rsid w:val="0098390E"/>
    <w:rsid w:val="0099310E"/>
    <w:rsid w:val="009B1B5A"/>
    <w:rsid w:val="009E4C09"/>
    <w:rsid w:val="00A053A9"/>
    <w:rsid w:val="00A2707A"/>
    <w:rsid w:val="00A55A3E"/>
    <w:rsid w:val="00A87415"/>
    <w:rsid w:val="00B22E4D"/>
    <w:rsid w:val="00B45142"/>
    <w:rsid w:val="00B65798"/>
    <w:rsid w:val="00B7532C"/>
    <w:rsid w:val="00B831C0"/>
    <w:rsid w:val="00B87449"/>
    <w:rsid w:val="00C034AF"/>
    <w:rsid w:val="00C04DBA"/>
    <w:rsid w:val="00C212D3"/>
    <w:rsid w:val="00C4071D"/>
    <w:rsid w:val="00C86231"/>
    <w:rsid w:val="00CC2546"/>
    <w:rsid w:val="00CE35E8"/>
    <w:rsid w:val="00D1344C"/>
    <w:rsid w:val="00D43E4A"/>
    <w:rsid w:val="00D756A8"/>
    <w:rsid w:val="00DA09C6"/>
    <w:rsid w:val="00DC3B1C"/>
    <w:rsid w:val="00DD0FCD"/>
    <w:rsid w:val="00DE09E5"/>
    <w:rsid w:val="00DF36C8"/>
    <w:rsid w:val="00E22912"/>
    <w:rsid w:val="00E46813"/>
    <w:rsid w:val="00E50D55"/>
    <w:rsid w:val="00E767D8"/>
    <w:rsid w:val="00E968B5"/>
    <w:rsid w:val="00EA51E2"/>
    <w:rsid w:val="00F51EEA"/>
    <w:rsid w:val="00F849FF"/>
    <w:rsid w:val="00FF0D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2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35C"/>
    <w:pPr>
      <w:tabs>
        <w:tab w:val="center" w:pos="4419"/>
        <w:tab w:val="right" w:pos="8838"/>
      </w:tabs>
    </w:pPr>
  </w:style>
  <w:style w:type="character" w:customStyle="1" w:styleId="EncabezadoCar">
    <w:name w:val="Encabezado Car"/>
    <w:basedOn w:val="Fuentedeprrafopredeter"/>
    <w:link w:val="Encabezado"/>
    <w:uiPriority w:val="99"/>
    <w:rsid w:val="0079335C"/>
  </w:style>
  <w:style w:type="paragraph" w:styleId="Piedepgina">
    <w:name w:val="footer"/>
    <w:basedOn w:val="Normal"/>
    <w:link w:val="PiedepginaCar"/>
    <w:uiPriority w:val="99"/>
    <w:unhideWhenUsed/>
    <w:rsid w:val="0079335C"/>
    <w:pPr>
      <w:tabs>
        <w:tab w:val="center" w:pos="4419"/>
        <w:tab w:val="right" w:pos="8838"/>
      </w:tabs>
    </w:pPr>
  </w:style>
  <w:style w:type="character" w:customStyle="1" w:styleId="PiedepginaCar">
    <w:name w:val="Pie de página Car"/>
    <w:basedOn w:val="Fuentedeprrafopredeter"/>
    <w:link w:val="Piedepgina"/>
    <w:uiPriority w:val="99"/>
    <w:rsid w:val="0079335C"/>
  </w:style>
  <w:style w:type="paragraph" w:styleId="Prrafodelista">
    <w:name w:val="List Paragraph"/>
    <w:basedOn w:val="Normal"/>
    <w:uiPriority w:val="34"/>
    <w:qFormat/>
    <w:rsid w:val="003C0F0E"/>
    <w:pPr>
      <w:ind w:left="720"/>
      <w:contextualSpacing/>
    </w:pPr>
  </w:style>
  <w:style w:type="paragraph" w:customStyle="1" w:styleId="sangria">
    <w:name w:val="sangria"/>
    <w:basedOn w:val="Normal"/>
    <w:rsid w:val="00222443"/>
    <w:pPr>
      <w:spacing w:before="100" w:beforeAutospacing="1" w:after="100" w:afterAutospacing="1"/>
    </w:pPr>
    <w:rPr>
      <w:rFonts w:ascii="Times New Roman" w:eastAsia="Times New Roman" w:hAnsi="Times New Roman" w:cs="Times New Roman"/>
      <w:lang w:val="es-MX" w:eastAsia="es-MX"/>
    </w:rPr>
  </w:style>
  <w:style w:type="paragraph" w:customStyle="1" w:styleId="centrar">
    <w:name w:val="centrar"/>
    <w:basedOn w:val="Normal"/>
    <w:rsid w:val="00A2707A"/>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2132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8161">
      <w:bodyDiv w:val="1"/>
      <w:marLeft w:val="0"/>
      <w:marRight w:val="0"/>
      <w:marTop w:val="0"/>
      <w:marBottom w:val="0"/>
      <w:divBdr>
        <w:top w:val="none" w:sz="0" w:space="0" w:color="auto"/>
        <w:left w:val="none" w:sz="0" w:space="0" w:color="auto"/>
        <w:bottom w:val="none" w:sz="0" w:space="0" w:color="auto"/>
        <w:right w:val="none" w:sz="0" w:space="0" w:color="auto"/>
      </w:divBdr>
    </w:div>
    <w:div w:id="430128690">
      <w:bodyDiv w:val="1"/>
      <w:marLeft w:val="0"/>
      <w:marRight w:val="0"/>
      <w:marTop w:val="0"/>
      <w:marBottom w:val="0"/>
      <w:divBdr>
        <w:top w:val="none" w:sz="0" w:space="0" w:color="auto"/>
        <w:left w:val="none" w:sz="0" w:space="0" w:color="auto"/>
        <w:bottom w:val="none" w:sz="0" w:space="0" w:color="auto"/>
        <w:right w:val="none" w:sz="0" w:space="0" w:color="auto"/>
      </w:divBdr>
    </w:div>
    <w:div w:id="592200906">
      <w:bodyDiv w:val="1"/>
      <w:marLeft w:val="0"/>
      <w:marRight w:val="0"/>
      <w:marTop w:val="0"/>
      <w:marBottom w:val="0"/>
      <w:divBdr>
        <w:top w:val="none" w:sz="0" w:space="0" w:color="auto"/>
        <w:left w:val="none" w:sz="0" w:space="0" w:color="auto"/>
        <w:bottom w:val="none" w:sz="0" w:space="0" w:color="auto"/>
        <w:right w:val="none" w:sz="0" w:space="0" w:color="auto"/>
      </w:divBdr>
    </w:div>
    <w:div w:id="17276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EC34-3CA4-5445-87BE-51D3CA3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2017-04-06T13:21:00Z</cp:lastPrinted>
  <dcterms:created xsi:type="dcterms:W3CDTF">2017-08-17T18:55:00Z</dcterms:created>
  <dcterms:modified xsi:type="dcterms:W3CDTF">2017-08-17T18:55:00Z</dcterms:modified>
</cp:coreProperties>
</file>